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54662" w14:textId="77777777" w:rsidR="00F61F76" w:rsidRDefault="00F61F76" w:rsidP="00F61F76">
      <w:pPr>
        <w:pStyle w:val="normal0"/>
        <w:rPr>
          <w:b/>
        </w:rPr>
      </w:pPr>
    </w:p>
    <w:tbl>
      <w:tblPr>
        <w:tblW w:w="5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1980"/>
      </w:tblGrid>
      <w:tr w:rsidR="00F61F76" w14:paraId="3D22BB42" w14:textId="77777777" w:rsidTr="007A7986">
        <w:trPr>
          <w:jc w:val="center"/>
        </w:trPr>
        <w:tc>
          <w:tcPr>
            <w:tcW w:w="3505" w:type="dxa"/>
          </w:tcPr>
          <w:p w14:paraId="68C9DAAA" w14:textId="77777777" w:rsidR="00F61F76" w:rsidRDefault="00F61F76" w:rsidP="007A7986">
            <w:pPr>
              <w:pStyle w:val="normal0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465193E" wp14:editId="15864428">
                  <wp:extent cx="2165633" cy="644611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633" cy="6446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22D6AD63" w14:textId="77777777" w:rsidR="00F61F76" w:rsidRDefault="00F61F76" w:rsidP="002327E3">
            <w:pPr>
              <w:pStyle w:val="normal0"/>
              <w:spacing w:line="257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Board Meeting </w:t>
            </w:r>
          </w:p>
          <w:p w14:paraId="20C66B96" w14:textId="77777777" w:rsidR="00F61F76" w:rsidRDefault="00F61F76" w:rsidP="002327E3">
            <w:pPr>
              <w:pStyle w:val="normal0"/>
              <w:spacing w:line="257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June 24, 20</w:t>
            </w:r>
            <w:r>
              <w:rPr>
                <w:b/>
              </w:rPr>
              <w:t>19</w:t>
            </w:r>
          </w:p>
          <w:p w14:paraId="771A0AF1" w14:textId="0CD2B8E6" w:rsidR="00F61F76" w:rsidRDefault="00F61F76" w:rsidP="002327E3">
            <w:pPr>
              <w:pStyle w:val="normal0"/>
              <w:spacing w:line="257" w:lineRule="auto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6:</w:t>
            </w:r>
            <w:r w:rsidR="00634BA6">
              <w:rPr>
                <w:b/>
              </w:rPr>
              <w:t>00</w:t>
            </w:r>
            <w:r w:rsidR="00634BA6">
              <w:rPr>
                <w:b/>
                <w:color w:val="000000"/>
              </w:rPr>
              <w:t>PM - 7</w:t>
            </w:r>
            <w:r>
              <w:rPr>
                <w:b/>
                <w:color w:val="000000"/>
              </w:rPr>
              <w:t>:</w:t>
            </w:r>
            <w:r w:rsidR="00634BA6">
              <w:rPr>
                <w:b/>
              </w:rPr>
              <w:t>00</w:t>
            </w:r>
            <w:bookmarkStart w:id="0" w:name="_GoBack"/>
            <w:bookmarkEnd w:id="0"/>
            <w:r>
              <w:rPr>
                <w:b/>
                <w:color w:val="000000"/>
              </w:rPr>
              <w:t>PM</w:t>
            </w:r>
          </w:p>
        </w:tc>
      </w:tr>
    </w:tbl>
    <w:p w14:paraId="7876A89E" w14:textId="77777777" w:rsidR="00F61F76" w:rsidRDefault="00F61F76" w:rsidP="00F61F76">
      <w:pPr>
        <w:pStyle w:val="normal0"/>
        <w:rPr>
          <w:b/>
        </w:rPr>
      </w:pP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597"/>
        <w:gridCol w:w="3597"/>
      </w:tblGrid>
      <w:tr w:rsidR="00F61F76" w14:paraId="3CC01364" w14:textId="77777777" w:rsidTr="007A7986">
        <w:tc>
          <w:tcPr>
            <w:tcW w:w="3596" w:type="dxa"/>
            <w:shd w:val="clear" w:color="auto" w:fill="27397E"/>
          </w:tcPr>
          <w:p w14:paraId="7B2FA6D6" w14:textId="77777777" w:rsidR="00F61F76" w:rsidRDefault="00F61F76" w:rsidP="007A7986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Board Members in Attendance:</w:t>
            </w:r>
          </w:p>
        </w:tc>
        <w:tc>
          <w:tcPr>
            <w:tcW w:w="3597" w:type="dxa"/>
            <w:shd w:val="clear" w:color="auto" w:fill="27397E"/>
          </w:tcPr>
          <w:p w14:paraId="6E20603E" w14:textId="77777777" w:rsidR="00F61F76" w:rsidRDefault="00F61F76" w:rsidP="007A7986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Absent Board Members: </w:t>
            </w:r>
          </w:p>
        </w:tc>
        <w:tc>
          <w:tcPr>
            <w:tcW w:w="3597" w:type="dxa"/>
            <w:shd w:val="clear" w:color="auto" w:fill="27397E"/>
          </w:tcPr>
          <w:p w14:paraId="6B191824" w14:textId="77777777" w:rsidR="00F61F76" w:rsidRDefault="00F61F76" w:rsidP="007A7986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Other Attendees: </w:t>
            </w:r>
          </w:p>
        </w:tc>
      </w:tr>
      <w:tr w:rsidR="00F61F76" w14:paraId="59A12D2E" w14:textId="77777777" w:rsidTr="007A7986">
        <w:trPr>
          <w:trHeight w:val="1151"/>
        </w:trPr>
        <w:tc>
          <w:tcPr>
            <w:tcW w:w="3596" w:type="dxa"/>
          </w:tcPr>
          <w:p w14:paraId="2FB4B5FA" w14:textId="77777777" w:rsidR="00F61F76" w:rsidRDefault="00F61F76" w:rsidP="007A7986">
            <w:pPr>
              <w:pStyle w:val="normal0"/>
              <w:spacing w:line="257" w:lineRule="auto"/>
              <w:contextualSpacing/>
            </w:pPr>
            <w:r>
              <w:t>Geraldo Vasquez, Board Chair</w:t>
            </w:r>
          </w:p>
          <w:p w14:paraId="42B5F8B5" w14:textId="77777777" w:rsidR="00F61F76" w:rsidRDefault="00F61F76" w:rsidP="007A7986">
            <w:pPr>
              <w:pStyle w:val="normal0"/>
              <w:spacing w:line="257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Marlin Jenkins</w:t>
            </w:r>
          </w:p>
          <w:p w14:paraId="5A131D21" w14:textId="77777777" w:rsidR="00F61F76" w:rsidRDefault="00F61F76" w:rsidP="007A7986">
            <w:pPr>
              <w:pStyle w:val="normal0"/>
              <w:spacing w:line="257" w:lineRule="auto"/>
              <w:contextualSpacing/>
            </w:pPr>
            <w:proofErr w:type="spellStart"/>
            <w:r>
              <w:t>Rosann</w:t>
            </w:r>
            <w:proofErr w:type="spellEnd"/>
            <w:r>
              <w:t xml:space="preserve"> Santos, Vice Chair </w:t>
            </w:r>
          </w:p>
          <w:p w14:paraId="2A5171FA" w14:textId="77777777" w:rsidR="00F61F76" w:rsidRPr="00F61F76" w:rsidRDefault="00F61F76" w:rsidP="007A7986">
            <w:pPr>
              <w:pStyle w:val="normal0"/>
              <w:spacing w:line="257" w:lineRule="auto"/>
              <w:contextualSpacing/>
              <w:rPr>
                <w:color w:val="000000"/>
              </w:rPr>
            </w:pPr>
            <w:r>
              <w:t>Matthew Kirby-Smith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597" w:type="dxa"/>
          </w:tcPr>
          <w:p w14:paraId="118E4862" w14:textId="77777777" w:rsidR="00F61F76" w:rsidRDefault="00F61F76" w:rsidP="007A7986">
            <w:pPr>
              <w:pStyle w:val="normal0"/>
              <w:spacing w:line="257" w:lineRule="auto"/>
              <w:contextualSpacing/>
            </w:pPr>
            <w:proofErr w:type="spellStart"/>
            <w:r>
              <w:t>Harini</w:t>
            </w:r>
            <w:proofErr w:type="spellEnd"/>
            <w:r>
              <w:t xml:space="preserve"> Mittal, Treasurer </w:t>
            </w:r>
          </w:p>
          <w:p w14:paraId="1A7B92CC" w14:textId="77777777" w:rsidR="00F61F76" w:rsidRDefault="00F61F76" w:rsidP="007A7986">
            <w:pPr>
              <w:pStyle w:val="normal0"/>
              <w:spacing w:line="257" w:lineRule="auto"/>
              <w:contextualSpacing/>
            </w:pPr>
            <w:proofErr w:type="spellStart"/>
            <w:r>
              <w:t>Raghav</w:t>
            </w:r>
            <w:proofErr w:type="spellEnd"/>
            <w:r>
              <w:t xml:space="preserve"> </w:t>
            </w:r>
            <w:proofErr w:type="spellStart"/>
            <w:r>
              <w:t>Thapar</w:t>
            </w:r>
            <w:proofErr w:type="spellEnd"/>
          </w:p>
          <w:p w14:paraId="5CC31E50" w14:textId="614BC07A" w:rsidR="00F61F76" w:rsidRDefault="00F61F76" w:rsidP="007A7986">
            <w:pPr>
              <w:pStyle w:val="normal0"/>
              <w:spacing w:line="257" w:lineRule="auto"/>
              <w:contextualSpacing/>
            </w:pPr>
            <w:r>
              <w:t>Tameka Beckford-Young, Esq. Dr., Secretary</w:t>
            </w:r>
          </w:p>
        </w:tc>
        <w:tc>
          <w:tcPr>
            <w:tcW w:w="3597" w:type="dxa"/>
          </w:tcPr>
          <w:p w14:paraId="446ED7E0" w14:textId="77777777" w:rsidR="00F61F76" w:rsidRDefault="00F61F76" w:rsidP="007A7986">
            <w:pPr>
              <w:pStyle w:val="normal0"/>
              <w:spacing w:line="257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Kristen </w:t>
            </w:r>
            <w:proofErr w:type="spellStart"/>
            <w:r>
              <w:rPr>
                <w:color w:val="000000"/>
              </w:rPr>
              <w:t>Shroff</w:t>
            </w:r>
            <w:proofErr w:type="spellEnd"/>
            <w:r>
              <w:rPr>
                <w:color w:val="000000"/>
              </w:rPr>
              <w:t>, Head of School</w:t>
            </w:r>
          </w:p>
          <w:p w14:paraId="6B5C8D08" w14:textId="77777777" w:rsidR="00F61F76" w:rsidRDefault="00F61F76" w:rsidP="007A7986">
            <w:pPr>
              <w:pStyle w:val="normal0"/>
              <w:spacing w:line="257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Erienne Rojas, Director of Operations</w:t>
            </w:r>
          </w:p>
          <w:p w14:paraId="589B51E2" w14:textId="77777777" w:rsidR="00F61F76" w:rsidRDefault="00F61F76" w:rsidP="007A7986">
            <w:pPr>
              <w:pStyle w:val="normal0"/>
              <w:spacing w:line="257" w:lineRule="auto"/>
              <w:contextualSpacing/>
            </w:pPr>
          </w:p>
        </w:tc>
      </w:tr>
    </w:tbl>
    <w:p w14:paraId="174F3500" w14:textId="77777777" w:rsidR="00F61F76" w:rsidRDefault="00F61F76" w:rsidP="00F61F76">
      <w:pPr>
        <w:pStyle w:val="normal0"/>
        <w:spacing w:after="0" w:line="240" w:lineRule="auto"/>
        <w:rPr>
          <w:color w:val="000000"/>
        </w:rPr>
      </w:pP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5"/>
      </w:tblGrid>
      <w:tr w:rsidR="00F61F76" w14:paraId="249CB29D" w14:textId="77777777" w:rsidTr="007A7986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7397E"/>
          </w:tcPr>
          <w:p w14:paraId="54B0FB12" w14:textId="77777777" w:rsidR="00F61F76" w:rsidRDefault="00F61F76" w:rsidP="007A7986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Agenda Item</w:t>
            </w:r>
          </w:p>
        </w:tc>
      </w:tr>
      <w:tr w:rsidR="00F61F76" w14:paraId="176AE3D4" w14:textId="77777777" w:rsidTr="007A7986">
        <w:trPr>
          <w:trHeight w:val="341"/>
        </w:trPr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F90B" w14:textId="77777777" w:rsidR="00F61F76" w:rsidRDefault="00F61F76" w:rsidP="007A7986">
            <w:pPr>
              <w:pStyle w:val="normal0"/>
            </w:pPr>
            <w:proofErr w:type="gramStart"/>
            <w:r>
              <w:t>The meeting was called to order at 6:</w:t>
            </w:r>
            <w:r>
              <w:rPr>
                <w:color w:val="000000"/>
              </w:rPr>
              <w:t>17</w:t>
            </w:r>
            <w:r>
              <w:t>pm by Gerry Vasquez</w:t>
            </w:r>
            <w:proofErr w:type="gramEnd"/>
            <w:r>
              <w:t xml:space="preserve">. </w:t>
            </w:r>
          </w:p>
        </w:tc>
      </w:tr>
      <w:tr w:rsidR="00F61F76" w14:paraId="44BC8DE0" w14:textId="77777777" w:rsidTr="007A7986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04C5" w14:textId="744CB44E" w:rsidR="00F61F76" w:rsidRPr="00893318" w:rsidRDefault="002327E3" w:rsidP="007A7986">
            <w:pPr>
              <w:pStyle w:val="normal0"/>
              <w:spacing w:before="240" w:after="240"/>
              <w:rPr>
                <w:b/>
              </w:rPr>
            </w:pPr>
            <w:r w:rsidRPr="002327E3">
              <w:rPr>
                <w:b/>
                <w:highlight w:val="yellow"/>
              </w:rPr>
              <w:t xml:space="preserve">Review and Vote: </w:t>
            </w:r>
            <w:r w:rsidR="00F61F76" w:rsidRPr="002327E3">
              <w:rPr>
                <w:b/>
                <w:highlight w:val="yellow"/>
              </w:rPr>
              <w:t>FY20 Budget</w:t>
            </w:r>
          </w:p>
          <w:p w14:paraId="40CAE1B8" w14:textId="77777777" w:rsidR="00F61F76" w:rsidRDefault="00F61F76" w:rsidP="00F61F76">
            <w:pPr>
              <w:pStyle w:val="normal0"/>
              <w:numPr>
                <w:ilvl w:val="0"/>
                <w:numId w:val="10"/>
              </w:numPr>
              <w:spacing w:before="240" w:after="240" w:line="240" w:lineRule="auto"/>
              <w:contextualSpacing/>
            </w:pPr>
            <w:r>
              <w:t>Expecting to end with 539, 298k cash on hand</w:t>
            </w:r>
          </w:p>
          <w:p w14:paraId="424215E7" w14:textId="5A5B6DB5" w:rsidR="00F61F76" w:rsidRDefault="00F61F76" w:rsidP="00F61F76">
            <w:pPr>
              <w:pStyle w:val="normal0"/>
              <w:numPr>
                <w:ilvl w:val="0"/>
                <w:numId w:val="10"/>
              </w:numPr>
              <w:spacing w:before="240" w:after="240" w:line="240" w:lineRule="auto"/>
              <w:contextualSpacing/>
            </w:pPr>
            <w:r>
              <w:t>Spent less on recruitment for staff and students</w:t>
            </w:r>
            <w:r w:rsidR="002327E3">
              <w:t xml:space="preserve"> in FY19</w:t>
            </w:r>
            <w:r w:rsidR="005E7AF6">
              <w:t xml:space="preserve"> (decreased line item in this new budget)</w:t>
            </w:r>
          </w:p>
          <w:p w14:paraId="7C4F1262" w14:textId="4ADE69DA" w:rsidR="00F61F76" w:rsidRDefault="008C2C3F" w:rsidP="00F61F76">
            <w:pPr>
              <w:pStyle w:val="normal0"/>
              <w:numPr>
                <w:ilvl w:val="0"/>
                <w:numId w:val="10"/>
              </w:numPr>
              <w:spacing w:before="240" w:after="240" w:line="240" w:lineRule="auto"/>
              <w:contextualSpacing/>
            </w:pPr>
            <w:r>
              <w:t>Presently, c</w:t>
            </w:r>
            <w:r w:rsidR="00F61F76">
              <w:t xml:space="preserve">oding issues with overlapping line items (school supplies </w:t>
            </w:r>
            <w:proofErr w:type="spellStart"/>
            <w:r w:rsidR="00F61F76">
              <w:t>vs</w:t>
            </w:r>
            <w:proofErr w:type="spellEnd"/>
            <w:r w:rsidR="00F61F76">
              <w:t xml:space="preserve"> classroom supplies)</w:t>
            </w:r>
          </w:p>
          <w:p w14:paraId="5845DBAD" w14:textId="2E40E465" w:rsidR="002327E3" w:rsidRDefault="002327E3" w:rsidP="00F61F76">
            <w:pPr>
              <w:pStyle w:val="normal0"/>
              <w:numPr>
                <w:ilvl w:val="0"/>
                <w:numId w:val="10"/>
              </w:numPr>
              <w:spacing w:before="240" w:after="240" w:line="240" w:lineRule="auto"/>
              <w:contextualSpacing/>
            </w:pPr>
            <w:r>
              <w:t xml:space="preserve">Added new line items to reconcile the overlapping line items from FY19 (i.e. </w:t>
            </w:r>
            <w:r w:rsidR="008C2C3F">
              <w:t>Student Food &amp; Incentives, Family Engagement)</w:t>
            </w:r>
          </w:p>
          <w:p w14:paraId="00814725" w14:textId="7FCA36E0" w:rsidR="00F61F76" w:rsidRDefault="00F61F76" w:rsidP="00F61F76">
            <w:pPr>
              <w:pStyle w:val="normal0"/>
              <w:numPr>
                <w:ilvl w:val="0"/>
                <w:numId w:val="10"/>
              </w:numPr>
              <w:spacing w:before="240" w:after="240" w:line="240" w:lineRule="auto"/>
              <w:contextualSpacing/>
            </w:pPr>
            <w:r>
              <w:t>Growing from 90 students to 210 students</w:t>
            </w:r>
            <w:r w:rsidR="002327E3">
              <w:t xml:space="preserve"> for 19-20 school year</w:t>
            </w:r>
          </w:p>
          <w:p w14:paraId="7A930E8F" w14:textId="0A86C7C4" w:rsidR="00F61F76" w:rsidRDefault="008C2C3F" w:rsidP="00F61F76">
            <w:pPr>
              <w:pStyle w:val="normal0"/>
              <w:numPr>
                <w:ilvl w:val="0"/>
                <w:numId w:val="10"/>
              </w:numPr>
              <w:spacing w:before="240" w:after="240" w:line="240" w:lineRule="auto"/>
              <w:contextualSpacing/>
            </w:pPr>
            <w:r>
              <w:t xml:space="preserve">NYCDOE </w:t>
            </w:r>
            <w:proofErr w:type="spellStart"/>
            <w:r w:rsidR="00F61F76">
              <w:t>GedED</w:t>
            </w:r>
            <w:proofErr w:type="spellEnd"/>
            <w:r w:rsidR="00F61F76">
              <w:t xml:space="preserve"> and SPED funding for revenue </w:t>
            </w:r>
          </w:p>
          <w:p w14:paraId="76A28606" w14:textId="668CB65D" w:rsidR="00F61F76" w:rsidRDefault="008C2C3F" w:rsidP="00F61F76">
            <w:pPr>
              <w:pStyle w:val="normal0"/>
              <w:numPr>
                <w:ilvl w:val="0"/>
                <w:numId w:val="10"/>
              </w:numPr>
              <w:spacing w:before="240" w:after="240" w:line="240" w:lineRule="auto"/>
              <w:contextualSpacing/>
            </w:pPr>
            <w:r>
              <w:t>Doubling in</w:t>
            </w:r>
            <w:r w:rsidR="00F61F76">
              <w:t xml:space="preserve"> rent</w:t>
            </w:r>
            <w:r>
              <w:t xml:space="preserve"> </w:t>
            </w:r>
            <w:r w:rsidR="00F61F76">
              <w:t xml:space="preserve">for 1744 </w:t>
            </w:r>
            <w:proofErr w:type="spellStart"/>
            <w:r w:rsidR="00F61F76">
              <w:t>Williamsbridge</w:t>
            </w:r>
            <w:proofErr w:type="spellEnd"/>
            <w:r w:rsidR="00F61F76">
              <w:t xml:space="preserve"> and 1164 Garrison</w:t>
            </w:r>
            <w:r w:rsidR="002327E3">
              <w:t xml:space="preserve"> sites</w:t>
            </w:r>
          </w:p>
          <w:p w14:paraId="411FB74D" w14:textId="13D6A360" w:rsidR="002327E3" w:rsidRDefault="00F61F76" w:rsidP="002327E3">
            <w:pPr>
              <w:pStyle w:val="normal0"/>
              <w:numPr>
                <w:ilvl w:val="0"/>
                <w:numId w:val="10"/>
              </w:numPr>
              <w:spacing w:before="240" w:after="240" w:line="240" w:lineRule="auto"/>
              <w:contextualSpacing/>
            </w:pPr>
            <w:r>
              <w:t>Doubling</w:t>
            </w:r>
            <w:r w:rsidR="002327E3">
              <w:t xml:space="preserve"> in</w:t>
            </w:r>
            <w:r>
              <w:t xml:space="preserve"> staff</w:t>
            </w:r>
            <w:r w:rsidR="002327E3">
              <w:t xml:space="preserve"> size</w:t>
            </w:r>
            <w:r>
              <w:t xml:space="preserve"> from 14 to 28</w:t>
            </w:r>
          </w:p>
          <w:p w14:paraId="2C46530C" w14:textId="77777777" w:rsidR="008C2C3F" w:rsidRPr="008C2C3F" w:rsidRDefault="008C2C3F" w:rsidP="008C2C3F">
            <w:pPr>
              <w:pStyle w:val="normal0"/>
              <w:spacing w:before="240" w:after="240" w:line="240" w:lineRule="auto"/>
              <w:ind w:left="720"/>
              <w:contextualSpacing/>
            </w:pPr>
          </w:p>
          <w:p w14:paraId="14DF4593" w14:textId="285C707C" w:rsidR="002327E3" w:rsidRPr="002327E3" w:rsidRDefault="002327E3" w:rsidP="002327E3">
            <w:pPr>
              <w:pStyle w:val="normal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Motion: Approve the FY20 budget for Emblaze.</w:t>
            </w:r>
          </w:p>
          <w:p w14:paraId="547CE2CE" w14:textId="77777777" w:rsidR="002327E3" w:rsidRDefault="002327E3" w:rsidP="002327E3">
            <w:pPr>
              <w:pStyle w:val="normal0"/>
              <w:spacing w:line="257" w:lineRule="auto"/>
              <w:contextualSpacing/>
            </w:pPr>
            <w:r>
              <w:t>Gerry: Approved</w:t>
            </w:r>
          </w:p>
          <w:p w14:paraId="5615E0D6" w14:textId="77777777" w:rsidR="002327E3" w:rsidRDefault="002327E3" w:rsidP="002327E3">
            <w:pPr>
              <w:pStyle w:val="normal0"/>
              <w:spacing w:line="257" w:lineRule="auto"/>
              <w:contextualSpacing/>
            </w:pPr>
            <w:proofErr w:type="spellStart"/>
            <w:r>
              <w:t>Rosann</w:t>
            </w:r>
            <w:proofErr w:type="spellEnd"/>
            <w:r>
              <w:t xml:space="preserve">: Approved </w:t>
            </w:r>
          </w:p>
          <w:p w14:paraId="205F5014" w14:textId="77777777" w:rsidR="002327E3" w:rsidRDefault="002327E3" w:rsidP="002327E3">
            <w:pPr>
              <w:pStyle w:val="normal0"/>
              <w:spacing w:line="257" w:lineRule="auto"/>
              <w:contextualSpacing/>
            </w:pPr>
            <w:r>
              <w:t>Marlin: Approved</w:t>
            </w:r>
          </w:p>
          <w:p w14:paraId="4E483F98" w14:textId="038FDD0C" w:rsidR="002327E3" w:rsidRPr="002327E3" w:rsidRDefault="002327E3" w:rsidP="002327E3">
            <w:pPr>
              <w:pStyle w:val="normal0"/>
              <w:spacing w:before="240" w:after="240" w:line="240" w:lineRule="auto"/>
              <w:contextualSpacing/>
            </w:pPr>
            <w:proofErr w:type="spellStart"/>
            <w:r>
              <w:t>Rosann</w:t>
            </w:r>
            <w:proofErr w:type="spellEnd"/>
            <w:r>
              <w:t>: Approved</w:t>
            </w:r>
          </w:p>
        </w:tc>
      </w:tr>
      <w:tr w:rsidR="00F61F76" w14:paraId="38943923" w14:textId="77777777" w:rsidTr="007A7986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B4AD" w14:textId="0ECCBDED" w:rsidR="002327E3" w:rsidRPr="00893318" w:rsidRDefault="002327E3" w:rsidP="002327E3">
            <w:pPr>
              <w:pStyle w:val="normal0"/>
              <w:spacing w:before="240" w:after="240"/>
              <w:contextualSpacing/>
              <w:rPr>
                <w:b/>
              </w:rPr>
            </w:pPr>
            <w:r w:rsidRPr="002327E3">
              <w:rPr>
                <w:b/>
                <w:highlight w:val="yellow"/>
              </w:rPr>
              <w:t>Review and Vote: Material Revision Request</w:t>
            </w:r>
          </w:p>
          <w:p w14:paraId="7BFC3C11" w14:textId="77777777" w:rsidR="002327E3" w:rsidRDefault="002327E3" w:rsidP="002327E3">
            <w:pPr>
              <w:pStyle w:val="normal0"/>
              <w:spacing w:before="240" w:after="240"/>
              <w:contextualSpacing/>
            </w:pPr>
          </w:p>
          <w:p w14:paraId="1699559C" w14:textId="77777777" w:rsidR="002327E3" w:rsidRDefault="002327E3" w:rsidP="002327E3">
            <w:pPr>
              <w:pStyle w:val="normal0"/>
              <w:numPr>
                <w:ilvl w:val="0"/>
                <w:numId w:val="11"/>
              </w:numPr>
              <w:spacing w:before="240" w:after="240" w:line="240" w:lineRule="auto"/>
              <w:contextualSpacing/>
            </w:pPr>
            <w:r>
              <w:t>Make a change to our charter agreement</w:t>
            </w:r>
          </w:p>
          <w:p w14:paraId="5D2FDE84" w14:textId="77777777" w:rsidR="002327E3" w:rsidRDefault="002327E3" w:rsidP="002327E3">
            <w:pPr>
              <w:pStyle w:val="normal0"/>
              <w:numPr>
                <w:ilvl w:val="0"/>
                <w:numId w:val="11"/>
              </w:numPr>
              <w:spacing w:before="240" w:after="240" w:line="240" w:lineRule="auto"/>
              <w:contextualSpacing/>
            </w:pPr>
            <w:r>
              <w:t>Previous Changes:</w:t>
            </w:r>
          </w:p>
          <w:p w14:paraId="735B31EA" w14:textId="77777777" w:rsidR="002327E3" w:rsidRDefault="002327E3" w:rsidP="002327E3">
            <w:pPr>
              <w:pStyle w:val="normal0"/>
              <w:spacing w:before="240" w:after="240" w:line="240" w:lineRule="auto"/>
              <w:ind w:left="720"/>
              <w:contextualSpacing/>
            </w:pPr>
          </w:p>
          <w:p w14:paraId="05B10121" w14:textId="77777777" w:rsidR="002327E3" w:rsidRDefault="002327E3" w:rsidP="002327E3">
            <w:pPr>
              <w:pStyle w:val="normal0"/>
              <w:numPr>
                <w:ilvl w:val="0"/>
                <w:numId w:val="14"/>
              </w:numPr>
              <w:spacing w:before="240" w:after="240" w:line="240" w:lineRule="auto"/>
              <w:contextualSpacing/>
            </w:pPr>
            <w:r>
              <w:t>1</w:t>
            </w:r>
            <w:r w:rsidRPr="002327E3">
              <w:rPr>
                <w:vertAlign w:val="superscript"/>
              </w:rPr>
              <w:t>s</w:t>
            </w:r>
            <w:r>
              <w:rPr>
                <w:vertAlign w:val="superscript"/>
              </w:rPr>
              <w:t xml:space="preserve">t </w:t>
            </w:r>
            <w:r>
              <w:t>Change from CSD 9 to 7</w:t>
            </w:r>
          </w:p>
          <w:p w14:paraId="1375F7D9" w14:textId="69630738" w:rsidR="002327E3" w:rsidRDefault="002327E3" w:rsidP="002327E3">
            <w:pPr>
              <w:pStyle w:val="normal0"/>
              <w:numPr>
                <w:ilvl w:val="0"/>
                <w:numId w:val="14"/>
              </w:numPr>
              <w:spacing w:before="240" w:after="240" w:line="240" w:lineRule="auto"/>
              <w:contextualSpacing/>
            </w:pPr>
            <w:r>
              <w:t>2</w:t>
            </w:r>
            <w:r w:rsidRPr="002327E3">
              <w:rPr>
                <w:vertAlign w:val="superscript"/>
              </w:rPr>
              <w:t>nd</w:t>
            </w:r>
            <w:r>
              <w:t xml:space="preserve"> Change from CSD 7 to 11</w:t>
            </w:r>
          </w:p>
          <w:p w14:paraId="0C96C33D" w14:textId="77777777" w:rsidR="002327E3" w:rsidRDefault="002327E3" w:rsidP="002327E3">
            <w:pPr>
              <w:pStyle w:val="normal0"/>
              <w:spacing w:before="240" w:after="240" w:line="240" w:lineRule="auto"/>
              <w:ind w:left="720"/>
              <w:contextualSpacing/>
            </w:pPr>
          </w:p>
          <w:p w14:paraId="2FB1FFD2" w14:textId="72BC2031" w:rsidR="002327E3" w:rsidRDefault="002327E3" w:rsidP="002327E3">
            <w:pPr>
              <w:pStyle w:val="normal0"/>
              <w:numPr>
                <w:ilvl w:val="0"/>
                <w:numId w:val="11"/>
              </w:numPr>
              <w:spacing w:before="240" w:after="240" w:line="240" w:lineRule="auto"/>
              <w:contextualSpacing/>
            </w:pPr>
            <w:r>
              <w:t>New Change to CSD 8 (South Bronx/Hunts Point area)</w:t>
            </w:r>
          </w:p>
          <w:p w14:paraId="5AAFF9C6" w14:textId="2793DF38" w:rsidR="002327E3" w:rsidRDefault="00D04ED7" w:rsidP="002327E3">
            <w:pPr>
              <w:pStyle w:val="normal0"/>
              <w:numPr>
                <w:ilvl w:val="0"/>
                <w:numId w:val="11"/>
              </w:numPr>
              <w:spacing w:before="240" w:after="240" w:line="240" w:lineRule="auto"/>
              <w:contextualSpacing/>
            </w:pPr>
            <w:r>
              <w:t>NYSED Protocol: formal</w:t>
            </w:r>
            <w:r w:rsidR="002327E3">
              <w:t xml:space="preserve"> request that we are adding 30 additional students in year 2 of operations</w:t>
            </w:r>
          </w:p>
          <w:p w14:paraId="2C0DFCA5" w14:textId="77777777" w:rsidR="002327E3" w:rsidRDefault="002327E3" w:rsidP="002327E3">
            <w:pPr>
              <w:pStyle w:val="normal0"/>
              <w:spacing w:before="240" w:after="240"/>
              <w:ind w:left="720"/>
              <w:contextualSpacing/>
            </w:pPr>
          </w:p>
          <w:p w14:paraId="39FAE98E" w14:textId="1889EE44" w:rsidR="00F61F76" w:rsidRPr="002327E3" w:rsidRDefault="00F61F76" w:rsidP="007A7986">
            <w:pPr>
              <w:pStyle w:val="normal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Motion: Approve the </w:t>
            </w:r>
            <w:r w:rsidR="002327E3">
              <w:rPr>
                <w:b/>
                <w:highlight w:val="yellow"/>
              </w:rPr>
              <w:t>Revision Request</w:t>
            </w:r>
            <w:r>
              <w:rPr>
                <w:b/>
                <w:highlight w:val="yellow"/>
              </w:rPr>
              <w:t xml:space="preserve"> </w:t>
            </w:r>
            <w:r w:rsidR="002327E3">
              <w:rPr>
                <w:b/>
                <w:highlight w:val="yellow"/>
              </w:rPr>
              <w:t>to CSD 8</w:t>
            </w:r>
            <w:r>
              <w:rPr>
                <w:b/>
                <w:highlight w:val="yellow"/>
              </w:rPr>
              <w:t>.</w:t>
            </w:r>
          </w:p>
          <w:p w14:paraId="69DECA2B" w14:textId="77777777" w:rsidR="00F61F76" w:rsidRDefault="00F61F76" w:rsidP="002327E3">
            <w:pPr>
              <w:pStyle w:val="normal0"/>
              <w:spacing w:line="257" w:lineRule="auto"/>
              <w:contextualSpacing/>
            </w:pPr>
            <w:r>
              <w:t>Gerry: Approved</w:t>
            </w:r>
          </w:p>
          <w:p w14:paraId="22FECECE" w14:textId="198766F4" w:rsidR="00F61F76" w:rsidRDefault="002327E3" w:rsidP="002327E3">
            <w:pPr>
              <w:pStyle w:val="normal0"/>
              <w:spacing w:line="257" w:lineRule="auto"/>
              <w:contextualSpacing/>
            </w:pPr>
            <w:proofErr w:type="spellStart"/>
            <w:r>
              <w:t>Rosann</w:t>
            </w:r>
            <w:proofErr w:type="spellEnd"/>
            <w:r w:rsidR="00F61F76">
              <w:t xml:space="preserve">: Approved </w:t>
            </w:r>
          </w:p>
          <w:p w14:paraId="24507FFE" w14:textId="67C33089" w:rsidR="00F61F76" w:rsidRDefault="002327E3" w:rsidP="002327E3">
            <w:pPr>
              <w:pStyle w:val="normal0"/>
              <w:spacing w:line="257" w:lineRule="auto"/>
              <w:contextualSpacing/>
            </w:pPr>
            <w:r>
              <w:t>Marlin</w:t>
            </w:r>
            <w:r w:rsidR="00F61F76">
              <w:t>: Approved</w:t>
            </w:r>
          </w:p>
          <w:p w14:paraId="3F4AEDDE" w14:textId="77777777" w:rsidR="00F61F76" w:rsidRDefault="00F61F76" w:rsidP="002327E3">
            <w:pPr>
              <w:pStyle w:val="normal0"/>
              <w:spacing w:line="257" w:lineRule="auto"/>
              <w:contextualSpacing/>
            </w:pPr>
            <w:proofErr w:type="spellStart"/>
            <w:r>
              <w:t>Rosann</w:t>
            </w:r>
            <w:proofErr w:type="spellEnd"/>
            <w:r>
              <w:t>: Approved</w:t>
            </w:r>
          </w:p>
        </w:tc>
      </w:tr>
      <w:tr w:rsidR="00F61F76" w14:paraId="74898269" w14:textId="77777777" w:rsidTr="007A7986">
        <w:trPr>
          <w:trHeight w:val="80"/>
        </w:trPr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88BA" w14:textId="5C6B17F5" w:rsidR="002327E3" w:rsidRDefault="002327E3" w:rsidP="002327E3">
            <w:pPr>
              <w:pStyle w:val="normal0"/>
              <w:spacing w:before="240" w:after="240"/>
              <w:contextualSpacing/>
              <w:rPr>
                <w:b/>
              </w:rPr>
            </w:pPr>
            <w:r w:rsidRPr="002327E3">
              <w:rPr>
                <w:b/>
                <w:highlight w:val="yellow"/>
              </w:rPr>
              <w:t>Review and Vote:</w:t>
            </w:r>
            <w:r w:rsidRPr="002327E3">
              <w:rPr>
                <w:highlight w:val="yellow"/>
              </w:rPr>
              <w:t xml:space="preserve"> </w:t>
            </w:r>
            <w:r w:rsidRPr="00413DD0">
              <w:rPr>
                <w:b/>
                <w:highlight w:val="yellow"/>
              </w:rPr>
              <w:t>Security</w:t>
            </w:r>
            <w:r w:rsidR="00413DD0" w:rsidRPr="00413DD0">
              <w:rPr>
                <w:b/>
                <w:highlight w:val="yellow"/>
              </w:rPr>
              <w:t xml:space="preserve"> Guard</w:t>
            </w:r>
          </w:p>
          <w:p w14:paraId="0D99A4FB" w14:textId="77777777" w:rsidR="002327E3" w:rsidRPr="00893318" w:rsidRDefault="002327E3" w:rsidP="002327E3">
            <w:pPr>
              <w:pStyle w:val="normal0"/>
              <w:spacing w:before="240" w:after="240"/>
              <w:contextualSpacing/>
              <w:rPr>
                <w:b/>
              </w:rPr>
            </w:pPr>
          </w:p>
          <w:p w14:paraId="2A78F6A6" w14:textId="41BC6803" w:rsidR="00413DD0" w:rsidRDefault="00413DD0" w:rsidP="002327E3">
            <w:pPr>
              <w:pStyle w:val="normal0"/>
              <w:numPr>
                <w:ilvl w:val="0"/>
                <w:numId w:val="11"/>
              </w:numPr>
              <w:spacing w:before="240" w:after="240" w:line="240" w:lineRule="auto"/>
              <w:contextualSpacing/>
            </w:pPr>
            <w:r>
              <w:t>2 Proposals: Arrow Security &amp; Priority 1 Security</w:t>
            </w:r>
          </w:p>
          <w:p w14:paraId="29DE06F6" w14:textId="04538525" w:rsidR="002327E3" w:rsidRDefault="00413DD0" w:rsidP="002327E3">
            <w:pPr>
              <w:pStyle w:val="normal0"/>
              <w:numPr>
                <w:ilvl w:val="0"/>
                <w:numId w:val="11"/>
              </w:numPr>
              <w:spacing w:before="240" w:after="240" w:line="240" w:lineRule="auto"/>
              <w:contextualSpacing/>
            </w:pPr>
            <w:r>
              <w:t>Both vendors are reliable and communicative (fostered a long-term relationship with Emblaze since 147</w:t>
            </w:r>
            <w:r w:rsidRPr="00413DD0">
              <w:rPr>
                <w:vertAlign w:val="superscript"/>
              </w:rPr>
              <w:t>th</w:t>
            </w:r>
            <w:r>
              <w:t xml:space="preserve"> street building)</w:t>
            </w:r>
          </w:p>
          <w:p w14:paraId="04FDA133" w14:textId="111DCF63" w:rsidR="00A440AD" w:rsidRDefault="00A440AD" w:rsidP="002327E3">
            <w:pPr>
              <w:pStyle w:val="normal0"/>
              <w:numPr>
                <w:ilvl w:val="0"/>
                <w:numId w:val="11"/>
              </w:numPr>
              <w:spacing w:before="240" w:after="240" w:line="240" w:lineRule="auto"/>
              <w:contextualSpacing/>
            </w:pPr>
            <w:r>
              <w:t>Both vendors are accessible by phone and text message</w:t>
            </w:r>
          </w:p>
          <w:p w14:paraId="62A8AC9D" w14:textId="0DB4C051" w:rsidR="00C40487" w:rsidRDefault="00C40487" w:rsidP="002327E3">
            <w:pPr>
              <w:pStyle w:val="normal0"/>
              <w:numPr>
                <w:ilvl w:val="0"/>
                <w:numId w:val="11"/>
              </w:numPr>
              <w:spacing w:before="240" w:after="240" w:line="240" w:lineRule="auto"/>
              <w:contextualSpacing/>
            </w:pPr>
            <w:r>
              <w:t>Both vendors have required COIs and are familiar with the fingerprinting process for charter school background clearance</w:t>
            </w:r>
          </w:p>
          <w:p w14:paraId="7A268018" w14:textId="6255D71F" w:rsidR="00413DD0" w:rsidRDefault="00413DD0" w:rsidP="00413DD0">
            <w:pPr>
              <w:pStyle w:val="normal0"/>
              <w:numPr>
                <w:ilvl w:val="0"/>
                <w:numId w:val="11"/>
              </w:numPr>
              <w:spacing w:before="240" w:after="240" w:line="240" w:lineRule="auto"/>
              <w:contextualSpacing/>
            </w:pPr>
            <w:r>
              <w:t xml:space="preserve">Main selling points: </w:t>
            </w:r>
          </w:p>
          <w:p w14:paraId="122AB66D" w14:textId="77777777" w:rsidR="00413DD0" w:rsidRDefault="00413DD0" w:rsidP="00413DD0">
            <w:pPr>
              <w:pStyle w:val="normal0"/>
              <w:spacing w:before="240" w:after="240" w:line="240" w:lineRule="auto"/>
              <w:ind w:left="720"/>
              <w:contextualSpacing/>
            </w:pPr>
          </w:p>
          <w:p w14:paraId="45BDD878" w14:textId="4E2B9CAD" w:rsidR="002327E3" w:rsidRDefault="00413DD0" w:rsidP="00413DD0">
            <w:pPr>
              <w:pStyle w:val="normal0"/>
              <w:numPr>
                <w:ilvl w:val="0"/>
                <w:numId w:val="15"/>
              </w:numPr>
              <w:spacing w:before="240" w:after="240" w:line="240" w:lineRule="auto"/>
              <w:contextualSpacing/>
            </w:pPr>
            <w:r>
              <w:t>Arrow Security has charter school experience (Big client: Children’s Aid Charter School” whereas Priority 1 does not have any charter school clients</w:t>
            </w:r>
          </w:p>
          <w:p w14:paraId="1F2649EA" w14:textId="6D4BF674" w:rsidR="002327E3" w:rsidRDefault="00413DD0" w:rsidP="00A440AD">
            <w:pPr>
              <w:pStyle w:val="normal0"/>
              <w:numPr>
                <w:ilvl w:val="0"/>
                <w:numId w:val="15"/>
              </w:numPr>
              <w:spacing w:before="240" w:after="240" w:line="240" w:lineRule="auto"/>
              <w:contextualSpacing/>
            </w:pPr>
            <w:r>
              <w:t xml:space="preserve">Arrow Security is </w:t>
            </w:r>
            <w:r w:rsidR="00A440AD">
              <w:t xml:space="preserve">roughly </w:t>
            </w:r>
            <w:r>
              <w:t xml:space="preserve">cheaper by </w:t>
            </w:r>
            <w:r w:rsidR="00A440AD">
              <w:t xml:space="preserve">2k for a 10-week/36 week period of services </w:t>
            </w:r>
          </w:p>
          <w:p w14:paraId="1AEE5314" w14:textId="77777777" w:rsidR="002327E3" w:rsidRDefault="002327E3" w:rsidP="002327E3">
            <w:pPr>
              <w:pStyle w:val="normal0"/>
              <w:spacing w:before="240" w:after="240"/>
              <w:ind w:left="720"/>
              <w:contextualSpacing/>
            </w:pPr>
          </w:p>
          <w:p w14:paraId="27B5B675" w14:textId="7E866FC1" w:rsidR="002327E3" w:rsidRDefault="002327E3" w:rsidP="002327E3">
            <w:pPr>
              <w:pStyle w:val="normal0"/>
              <w:spacing w:before="240" w:after="240"/>
              <w:contextualSpacing/>
              <w:rPr>
                <w:b/>
              </w:rPr>
            </w:pPr>
            <w:r w:rsidRPr="002327E3">
              <w:rPr>
                <w:b/>
                <w:highlight w:val="yellow"/>
              </w:rPr>
              <w:t>Motion: Approve the security contracts pending review of meal time break coverage</w:t>
            </w:r>
          </w:p>
          <w:p w14:paraId="067A4324" w14:textId="77777777" w:rsidR="002327E3" w:rsidRPr="002327E3" w:rsidRDefault="002327E3" w:rsidP="002327E3">
            <w:pPr>
              <w:pStyle w:val="normal0"/>
              <w:spacing w:before="240" w:after="240"/>
              <w:contextualSpacing/>
              <w:rPr>
                <w:b/>
              </w:rPr>
            </w:pPr>
          </w:p>
          <w:p w14:paraId="0125691F" w14:textId="77777777" w:rsidR="002327E3" w:rsidRDefault="002327E3" w:rsidP="002327E3">
            <w:pPr>
              <w:pStyle w:val="normal0"/>
              <w:spacing w:line="257" w:lineRule="auto"/>
              <w:contextualSpacing/>
            </w:pPr>
            <w:r>
              <w:t>Gerry: Approved</w:t>
            </w:r>
          </w:p>
          <w:p w14:paraId="133E69BC" w14:textId="77777777" w:rsidR="002327E3" w:rsidRDefault="002327E3" w:rsidP="002327E3">
            <w:pPr>
              <w:pStyle w:val="normal0"/>
              <w:spacing w:line="257" w:lineRule="auto"/>
              <w:contextualSpacing/>
            </w:pPr>
            <w:proofErr w:type="spellStart"/>
            <w:r>
              <w:t>Rosann</w:t>
            </w:r>
            <w:proofErr w:type="spellEnd"/>
            <w:r>
              <w:t xml:space="preserve">: Approved </w:t>
            </w:r>
          </w:p>
          <w:p w14:paraId="5C6B0FDD" w14:textId="77777777" w:rsidR="002327E3" w:rsidRDefault="002327E3" w:rsidP="002327E3">
            <w:pPr>
              <w:pStyle w:val="normal0"/>
              <w:spacing w:line="257" w:lineRule="auto"/>
              <w:contextualSpacing/>
            </w:pPr>
            <w:r>
              <w:t>Marlin: Approved</w:t>
            </w:r>
          </w:p>
          <w:p w14:paraId="08E92DAA" w14:textId="124C69F7" w:rsidR="002327E3" w:rsidRPr="002327E3" w:rsidRDefault="002327E3" w:rsidP="002327E3">
            <w:pPr>
              <w:pStyle w:val="normal0"/>
              <w:spacing w:before="240" w:after="240"/>
              <w:contextualSpacing/>
              <w:rPr>
                <w:b/>
              </w:rPr>
            </w:pPr>
            <w:proofErr w:type="spellStart"/>
            <w:r>
              <w:t>Rosann</w:t>
            </w:r>
            <w:proofErr w:type="spellEnd"/>
            <w:r>
              <w:t>: Approved</w:t>
            </w:r>
          </w:p>
        </w:tc>
      </w:tr>
      <w:tr w:rsidR="00F61F76" w14:paraId="67D2A5CC" w14:textId="77777777" w:rsidTr="007A7986">
        <w:trPr>
          <w:trHeight w:val="80"/>
        </w:trPr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B6A9" w14:textId="0F77F2DF" w:rsidR="002327E3" w:rsidRDefault="002327E3" w:rsidP="002327E3">
            <w:pPr>
              <w:pStyle w:val="normal0"/>
              <w:spacing w:before="240" w:after="240"/>
              <w:contextualSpacing/>
              <w:rPr>
                <w:b/>
              </w:rPr>
            </w:pPr>
            <w:r>
              <w:rPr>
                <w:b/>
              </w:rPr>
              <w:t>Review and Vote: Sublease</w:t>
            </w:r>
          </w:p>
          <w:p w14:paraId="07AD1E4C" w14:textId="77777777" w:rsidR="002327E3" w:rsidRDefault="002327E3" w:rsidP="002327E3">
            <w:pPr>
              <w:pStyle w:val="normal0"/>
              <w:spacing w:before="240" w:after="240"/>
              <w:contextualSpacing/>
              <w:rPr>
                <w:b/>
              </w:rPr>
            </w:pPr>
          </w:p>
          <w:p w14:paraId="053A5474" w14:textId="77777777" w:rsidR="002327E3" w:rsidRDefault="002327E3" w:rsidP="002327E3">
            <w:pPr>
              <w:pStyle w:val="normal0"/>
              <w:numPr>
                <w:ilvl w:val="0"/>
                <w:numId w:val="13"/>
              </w:numPr>
              <w:spacing w:before="240" w:after="240" w:line="240" w:lineRule="auto"/>
              <w:contextualSpacing/>
            </w:pPr>
            <w:r w:rsidRPr="00CB0CA7">
              <w:t>Created Friends Of to fill in rental assistance gap</w:t>
            </w:r>
          </w:p>
          <w:p w14:paraId="29C69E90" w14:textId="0CB25C8C" w:rsidR="002327E3" w:rsidRDefault="002327E3" w:rsidP="002327E3">
            <w:pPr>
              <w:pStyle w:val="normal0"/>
              <w:numPr>
                <w:ilvl w:val="0"/>
                <w:numId w:val="13"/>
              </w:numPr>
              <w:spacing w:before="240" w:after="240" w:line="240" w:lineRule="auto"/>
              <w:contextualSpacing/>
            </w:pPr>
            <w:r w:rsidRPr="00CB0CA7">
              <w:t>Friends Of will pay bills exclusively for Emblaze Academ</w:t>
            </w:r>
            <w:r w:rsidR="00C40487">
              <w:t>y</w:t>
            </w:r>
          </w:p>
          <w:p w14:paraId="43BDCB89" w14:textId="77777777" w:rsidR="002327E3" w:rsidRPr="00CB0CA7" w:rsidRDefault="002327E3" w:rsidP="002327E3">
            <w:pPr>
              <w:pStyle w:val="normal0"/>
              <w:numPr>
                <w:ilvl w:val="0"/>
                <w:numId w:val="13"/>
              </w:numPr>
              <w:spacing w:before="240" w:after="240" w:line="240" w:lineRule="auto"/>
              <w:contextualSpacing/>
            </w:pPr>
            <w:r w:rsidRPr="00CB0CA7">
              <w:t>Friends Of is a pass through for maximum rental assistance</w:t>
            </w:r>
          </w:p>
          <w:p w14:paraId="63361CB6" w14:textId="77777777" w:rsidR="002327E3" w:rsidRDefault="002327E3" w:rsidP="002327E3">
            <w:pPr>
              <w:pStyle w:val="normal0"/>
              <w:spacing w:before="240" w:after="240"/>
              <w:contextualSpacing/>
              <w:rPr>
                <w:b/>
              </w:rPr>
            </w:pPr>
          </w:p>
          <w:p w14:paraId="2DF85912" w14:textId="3B4950FF" w:rsidR="002327E3" w:rsidRDefault="00C40487" w:rsidP="002327E3">
            <w:pPr>
              <w:pStyle w:val="normal0"/>
              <w:spacing w:before="240" w:after="240"/>
              <w:contextualSpacing/>
              <w:rPr>
                <w:b/>
              </w:rPr>
            </w:pPr>
            <w:r w:rsidRPr="00C40487">
              <w:rPr>
                <w:b/>
                <w:highlight w:val="yellow"/>
              </w:rPr>
              <w:t>Motion: Approve</w:t>
            </w:r>
            <w:r w:rsidR="002327E3" w:rsidRPr="00C40487">
              <w:rPr>
                <w:b/>
                <w:highlight w:val="yellow"/>
              </w:rPr>
              <w:t xml:space="preserve"> sublease agreement between Friends Of</w:t>
            </w:r>
            <w:r w:rsidRPr="00C40487">
              <w:rPr>
                <w:b/>
                <w:highlight w:val="yellow"/>
              </w:rPr>
              <w:t xml:space="preserve"> Emblaze and Emblaze Academy.</w:t>
            </w:r>
          </w:p>
          <w:p w14:paraId="2B7DD10C" w14:textId="77777777" w:rsidR="002327E3" w:rsidRDefault="002327E3" w:rsidP="002327E3">
            <w:pPr>
              <w:pStyle w:val="normal0"/>
              <w:spacing w:before="240" w:after="240"/>
              <w:contextualSpacing/>
              <w:rPr>
                <w:b/>
              </w:rPr>
            </w:pPr>
          </w:p>
          <w:p w14:paraId="32B7A040" w14:textId="77777777" w:rsidR="00C40487" w:rsidRDefault="00C40487" w:rsidP="00C40487">
            <w:pPr>
              <w:pStyle w:val="normal0"/>
              <w:spacing w:line="257" w:lineRule="auto"/>
              <w:contextualSpacing/>
            </w:pPr>
            <w:r>
              <w:t>Gerry: Approved</w:t>
            </w:r>
          </w:p>
          <w:p w14:paraId="498B9715" w14:textId="77777777" w:rsidR="00C40487" w:rsidRDefault="00C40487" w:rsidP="00C40487">
            <w:pPr>
              <w:pStyle w:val="normal0"/>
              <w:spacing w:line="257" w:lineRule="auto"/>
              <w:contextualSpacing/>
            </w:pPr>
            <w:proofErr w:type="spellStart"/>
            <w:r>
              <w:t>Rosann</w:t>
            </w:r>
            <w:proofErr w:type="spellEnd"/>
            <w:r>
              <w:t xml:space="preserve">: Approved </w:t>
            </w:r>
          </w:p>
          <w:p w14:paraId="0B2FE6AF" w14:textId="77777777" w:rsidR="00C40487" w:rsidRDefault="00C40487" w:rsidP="00C40487">
            <w:pPr>
              <w:pStyle w:val="normal0"/>
              <w:spacing w:line="257" w:lineRule="auto"/>
              <w:contextualSpacing/>
            </w:pPr>
            <w:r>
              <w:t>Marlin: Approved</w:t>
            </w:r>
          </w:p>
          <w:p w14:paraId="658CDBA1" w14:textId="47B18A2F" w:rsidR="00F61F76" w:rsidRDefault="00C40487" w:rsidP="00C40487">
            <w:pPr>
              <w:pStyle w:val="normal0"/>
              <w:spacing w:before="240" w:after="240"/>
              <w:contextualSpacing/>
              <w:rPr>
                <w:color w:val="000000"/>
              </w:rPr>
            </w:pPr>
            <w:proofErr w:type="spellStart"/>
            <w:r>
              <w:t>Rosann</w:t>
            </w:r>
            <w:proofErr w:type="spellEnd"/>
            <w:r>
              <w:t>: Approved</w:t>
            </w:r>
          </w:p>
        </w:tc>
      </w:tr>
      <w:tr w:rsidR="00F61F76" w14:paraId="5626CA99" w14:textId="77777777" w:rsidTr="007A7986">
        <w:trPr>
          <w:trHeight w:val="80"/>
        </w:trPr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EF73" w14:textId="77A311C4" w:rsidR="002327E3" w:rsidRPr="00B56BC5" w:rsidRDefault="002327E3" w:rsidP="007A7986">
            <w:pPr>
              <w:pStyle w:val="normal0"/>
              <w:rPr>
                <w:b/>
                <w:highlight w:val="yellow"/>
              </w:rPr>
            </w:pPr>
            <w:r w:rsidRPr="00B56BC5">
              <w:rPr>
                <w:b/>
                <w:highlight w:val="yellow"/>
              </w:rPr>
              <w:t xml:space="preserve">Review and Vote: 19/20 Insurance Policies </w:t>
            </w:r>
          </w:p>
          <w:p w14:paraId="2E346EF5" w14:textId="7E802826" w:rsidR="00B56BC5" w:rsidRPr="00B56BC5" w:rsidRDefault="00B56BC5" w:rsidP="00B56BC5">
            <w:pPr>
              <w:pStyle w:val="normal0"/>
              <w:numPr>
                <w:ilvl w:val="0"/>
                <w:numId w:val="17"/>
              </w:numPr>
              <w:spacing w:before="240" w:after="240"/>
              <w:contextualSpacing/>
              <w:rPr>
                <w:b/>
              </w:rPr>
            </w:pPr>
            <w:r w:rsidRPr="00B56BC5">
              <w:rPr>
                <w:rFonts w:eastAsiaTheme="minorEastAsia"/>
              </w:rPr>
              <w:t>Gallagher sent us a</w:t>
            </w:r>
            <w:r w:rsidR="00C40487" w:rsidRPr="00B56BC5">
              <w:rPr>
                <w:rFonts w:eastAsiaTheme="minorEastAsia"/>
              </w:rPr>
              <w:t xml:space="preserve"> revised quote </w:t>
            </w:r>
            <w:r w:rsidRPr="00B56BC5">
              <w:rPr>
                <w:rFonts w:eastAsiaTheme="minorEastAsia"/>
              </w:rPr>
              <w:t>for the new school year</w:t>
            </w:r>
          </w:p>
          <w:p w14:paraId="1262974A" w14:textId="5DC69EC6" w:rsidR="00B56BC5" w:rsidRPr="00B56BC5" w:rsidRDefault="00B56BC5" w:rsidP="00B56BC5">
            <w:pPr>
              <w:pStyle w:val="normal0"/>
              <w:numPr>
                <w:ilvl w:val="0"/>
                <w:numId w:val="17"/>
              </w:numPr>
              <w:spacing w:before="240" w:after="240"/>
              <w:contextualSpacing/>
              <w:rPr>
                <w:b/>
              </w:rPr>
            </w:pPr>
            <w:r w:rsidRPr="00B56BC5">
              <w:rPr>
                <w:rFonts w:eastAsiaTheme="minorEastAsia"/>
              </w:rPr>
              <w:t xml:space="preserve">Difference in costs between 18/19 insurances and 19/20 is only </w:t>
            </w:r>
            <w:r w:rsidR="00C40487" w:rsidRPr="00B56BC5">
              <w:rPr>
                <w:rFonts w:eastAsiaTheme="minorEastAsia"/>
              </w:rPr>
              <w:t>a few hundred dollars</w:t>
            </w:r>
          </w:p>
          <w:p w14:paraId="6589EF02" w14:textId="77777777" w:rsidR="00B56BC5" w:rsidRPr="00B56BC5" w:rsidRDefault="00B56BC5" w:rsidP="00B56BC5">
            <w:pPr>
              <w:pStyle w:val="normal0"/>
              <w:numPr>
                <w:ilvl w:val="0"/>
                <w:numId w:val="17"/>
              </w:numPr>
              <w:spacing w:before="240" w:after="240"/>
              <w:contextualSpacing/>
              <w:rPr>
                <w:b/>
              </w:rPr>
            </w:pPr>
            <w:r w:rsidRPr="00B56BC5">
              <w:rPr>
                <w:rFonts w:eastAsiaTheme="minorEastAsia"/>
              </w:rPr>
              <w:t xml:space="preserve">All renewal invoices are received except for </w:t>
            </w:r>
            <w:r w:rsidRPr="00B56BC5">
              <w:rPr>
                <w:rFonts w:eastAsiaTheme="minorEastAsia"/>
              </w:rPr>
              <w:t>the Crime policy</w:t>
            </w:r>
            <w:r w:rsidRPr="00B56BC5">
              <w:rPr>
                <w:rFonts w:eastAsiaTheme="minorEastAsia"/>
              </w:rPr>
              <w:t xml:space="preserve"> (we are still waiting for this one)</w:t>
            </w:r>
          </w:p>
          <w:p w14:paraId="77120348" w14:textId="4211277B" w:rsidR="002327E3" w:rsidRPr="00B56BC5" w:rsidRDefault="00B56BC5" w:rsidP="00B56BC5">
            <w:pPr>
              <w:pStyle w:val="normal0"/>
              <w:numPr>
                <w:ilvl w:val="0"/>
                <w:numId w:val="17"/>
              </w:numPr>
              <w:spacing w:before="240" w:after="240"/>
              <w:contextualSpacing/>
              <w:rPr>
                <w:b/>
              </w:rPr>
            </w:pPr>
            <w:r w:rsidRPr="00B56BC5">
              <w:rPr>
                <w:rFonts w:eastAsiaTheme="minorEastAsia"/>
              </w:rPr>
              <w:t>Emblaze pays insurance policies in one lump sum amount</w:t>
            </w:r>
            <w:r>
              <w:rPr>
                <w:rFonts w:eastAsiaTheme="minorEastAsia"/>
              </w:rPr>
              <w:t xml:space="preserve"> (and not spread out throughout the year)</w:t>
            </w:r>
            <w:r w:rsidRPr="00B56BC5">
              <w:rPr>
                <w:rFonts w:eastAsiaTheme="minorEastAsia"/>
              </w:rPr>
              <w:t xml:space="preserve">  </w:t>
            </w:r>
          </w:p>
          <w:p w14:paraId="4AB747C9" w14:textId="77777777" w:rsidR="00B56BC5" w:rsidRDefault="00B56BC5" w:rsidP="002327E3">
            <w:pPr>
              <w:pStyle w:val="normal0"/>
              <w:spacing w:before="240" w:after="240"/>
              <w:contextualSpacing/>
              <w:rPr>
                <w:b/>
              </w:rPr>
            </w:pPr>
          </w:p>
          <w:p w14:paraId="7025D966" w14:textId="7449D550" w:rsidR="002327E3" w:rsidRDefault="00B56BC5" w:rsidP="002327E3">
            <w:pPr>
              <w:pStyle w:val="normal0"/>
              <w:spacing w:before="240" w:after="240"/>
              <w:contextualSpacing/>
              <w:rPr>
                <w:b/>
              </w:rPr>
            </w:pPr>
            <w:r w:rsidRPr="00B56BC5">
              <w:rPr>
                <w:b/>
                <w:highlight w:val="yellow"/>
              </w:rPr>
              <w:t xml:space="preserve">Motion: </w:t>
            </w:r>
            <w:r w:rsidR="002327E3" w:rsidRPr="00B56BC5">
              <w:rPr>
                <w:b/>
                <w:highlight w:val="yellow"/>
              </w:rPr>
              <w:t>Approve renewal of insurance policies and respective amounts</w:t>
            </w:r>
            <w:r w:rsidRPr="00B56BC5">
              <w:rPr>
                <w:b/>
                <w:highlight w:val="yellow"/>
              </w:rPr>
              <w:t>.</w:t>
            </w:r>
          </w:p>
          <w:p w14:paraId="186AD1F6" w14:textId="77777777" w:rsidR="00B56BC5" w:rsidRPr="00B56BC5" w:rsidRDefault="00B56BC5" w:rsidP="002327E3">
            <w:pPr>
              <w:pStyle w:val="normal0"/>
              <w:spacing w:before="240" w:after="240"/>
              <w:contextualSpacing/>
              <w:rPr>
                <w:b/>
              </w:rPr>
            </w:pPr>
          </w:p>
          <w:p w14:paraId="7CBA61D3" w14:textId="77777777" w:rsidR="00B56BC5" w:rsidRDefault="00B56BC5" w:rsidP="00B56BC5">
            <w:pPr>
              <w:pStyle w:val="normal0"/>
              <w:spacing w:line="257" w:lineRule="auto"/>
              <w:contextualSpacing/>
            </w:pPr>
            <w:r>
              <w:t>Gerry: Approved</w:t>
            </w:r>
          </w:p>
          <w:p w14:paraId="1547E8D2" w14:textId="77777777" w:rsidR="00B56BC5" w:rsidRDefault="00B56BC5" w:rsidP="00B56BC5">
            <w:pPr>
              <w:pStyle w:val="normal0"/>
              <w:spacing w:line="257" w:lineRule="auto"/>
              <w:contextualSpacing/>
            </w:pPr>
            <w:proofErr w:type="spellStart"/>
            <w:r>
              <w:t>Rosann</w:t>
            </w:r>
            <w:proofErr w:type="spellEnd"/>
            <w:r>
              <w:t xml:space="preserve">: Approved </w:t>
            </w:r>
          </w:p>
          <w:p w14:paraId="02BB7BDC" w14:textId="77777777" w:rsidR="00B56BC5" w:rsidRDefault="00B56BC5" w:rsidP="00B56BC5">
            <w:pPr>
              <w:pStyle w:val="normal0"/>
              <w:spacing w:line="257" w:lineRule="auto"/>
              <w:contextualSpacing/>
            </w:pPr>
            <w:r>
              <w:t>Marlin: Approved</w:t>
            </w:r>
          </w:p>
          <w:p w14:paraId="55058B54" w14:textId="77777777" w:rsidR="002327E3" w:rsidRDefault="00B56BC5" w:rsidP="00B56BC5">
            <w:pPr>
              <w:pStyle w:val="normal0"/>
              <w:spacing w:after="0" w:line="240" w:lineRule="auto"/>
            </w:pPr>
            <w:proofErr w:type="spellStart"/>
            <w:r>
              <w:t>Rosann</w:t>
            </w:r>
            <w:proofErr w:type="spellEnd"/>
            <w:r>
              <w:t>: Approved</w:t>
            </w:r>
          </w:p>
          <w:p w14:paraId="0711EFBD" w14:textId="6D8B69E8" w:rsidR="00B56BC5" w:rsidRDefault="00B56BC5" w:rsidP="00B56BC5">
            <w:pPr>
              <w:pStyle w:val="normal0"/>
              <w:spacing w:after="0" w:line="240" w:lineRule="auto"/>
            </w:pPr>
          </w:p>
        </w:tc>
      </w:tr>
      <w:tr w:rsidR="00F61F76" w14:paraId="294C430A" w14:textId="77777777" w:rsidTr="007A7986">
        <w:trPr>
          <w:trHeight w:val="80"/>
        </w:trPr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3F03" w14:textId="38CFC178" w:rsidR="00F61F76" w:rsidRDefault="00F61F76" w:rsidP="00634BA6">
            <w:pPr>
              <w:pStyle w:val="normal0"/>
            </w:pPr>
            <w:r>
              <w:t xml:space="preserve">The meeting adjourned at </w:t>
            </w:r>
            <w:r>
              <w:rPr>
                <w:color w:val="000000"/>
              </w:rPr>
              <w:t>7:</w:t>
            </w:r>
            <w:r w:rsidR="00634BA6">
              <w:rPr>
                <w:color w:val="000000"/>
              </w:rPr>
              <w:t>00</w:t>
            </w:r>
            <w:r>
              <w:t>pm by Gerry Vasquez.</w:t>
            </w:r>
          </w:p>
        </w:tc>
      </w:tr>
    </w:tbl>
    <w:p w14:paraId="6DB48E4D" w14:textId="77777777" w:rsidR="00F61F76" w:rsidRDefault="00F61F76" w:rsidP="00F61F76">
      <w:pPr>
        <w:pStyle w:val="normal0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sz w:val="21"/>
          <w:szCs w:val="21"/>
        </w:rPr>
        <w:t xml:space="preserve"> </w:t>
      </w:r>
    </w:p>
    <w:p w14:paraId="42C41E9A" w14:textId="77777777" w:rsidR="00F61F76" w:rsidRDefault="00F61F76" w:rsidP="00F61F76">
      <w:pPr>
        <w:pStyle w:val="normal0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</w:p>
    <w:p w14:paraId="78D6D2E2" w14:textId="77777777" w:rsidR="008B4270" w:rsidRDefault="008B4270"/>
    <w:sectPr w:rsidR="008B427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115B"/>
    <w:multiLevelType w:val="multilevel"/>
    <w:tmpl w:val="1318C1D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07A1625E"/>
    <w:multiLevelType w:val="multilevel"/>
    <w:tmpl w:val="1AD234F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5BE4954"/>
    <w:multiLevelType w:val="hybridMultilevel"/>
    <w:tmpl w:val="AC22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F1B7F"/>
    <w:multiLevelType w:val="hybridMultilevel"/>
    <w:tmpl w:val="326A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63058"/>
    <w:multiLevelType w:val="hybridMultilevel"/>
    <w:tmpl w:val="9DE87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0584F"/>
    <w:multiLevelType w:val="multilevel"/>
    <w:tmpl w:val="3F146BD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320C3D3C"/>
    <w:multiLevelType w:val="hybridMultilevel"/>
    <w:tmpl w:val="AFEA21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27741A"/>
    <w:multiLevelType w:val="hybridMultilevel"/>
    <w:tmpl w:val="C4B0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066E7"/>
    <w:multiLevelType w:val="hybridMultilevel"/>
    <w:tmpl w:val="DFD2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66758"/>
    <w:multiLevelType w:val="multilevel"/>
    <w:tmpl w:val="CF80DA3C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0">
    <w:nsid w:val="3DC445BD"/>
    <w:multiLevelType w:val="hybridMultilevel"/>
    <w:tmpl w:val="50C03D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8E78AF"/>
    <w:multiLevelType w:val="multilevel"/>
    <w:tmpl w:val="4088EC1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nsid w:val="4C0A5FA0"/>
    <w:multiLevelType w:val="multilevel"/>
    <w:tmpl w:val="9CB6599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nsid w:val="513649F3"/>
    <w:multiLevelType w:val="multilevel"/>
    <w:tmpl w:val="51D6E00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32A472C"/>
    <w:multiLevelType w:val="multilevel"/>
    <w:tmpl w:val="5E708CD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>
    <w:nsid w:val="6B3C38BA"/>
    <w:multiLevelType w:val="multilevel"/>
    <w:tmpl w:val="D18CA8D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>
    <w:nsid w:val="6F136AB0"/>
    <w:multiLevelType w:val="hybridMultilevel"/>
    <w:tmpl w:val="AA5A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5"/>
  </w:num>
  <w:num w:numId="5">
    <w:abstractNumId w:val="1"/>
  </w:num>
  <w:num w:numId="6">
    <w:abstractNumId w:val="14"/>
  </w:num>
  <w:num w:numId="7">
    <w:abstractNumId w:val="12"/>
  </w:num>
  <w:num w:numId="8">
    <w:abstractNumId w:val="11"/>
  </w:num>
  <w:num w:numId="9">
    <w:abstractNumId w:val="0"/>
  </w:num>
  <w:num w:numId="10">
    <w:abstractNumId w:val="8"/>
  </w:num>
  <w:num w:numId="11">
    <w:abstractNumId w:val="16"/>
  </w:num>
  <w:num w:numId="12">
    <w:abstractNumId w:val="7"/>
  </w:num>
  <w:num w:numId="13">
    <w:abstractNumId w:val="2"/>
  </w:num>
  <w:num w:numId="14">
    <w:abstractNumId w:val="10"/>
  </w:num>
  <w:num w:numId="15">
    <w:abstractNumId w:val="6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AD"/>
    <w:rsid w:val="002327E3"/>
    <w:rsid w:val="00413DD0"/>
    <w:rsid w:val="005E7AF6"/>
    <w:rsid w:val="00634BA6"/>
    <w:rsid w:val="007A7986"/>
    <w:rsid w:val="00873CA3"/>
    <w:rsid w:val="008B4270"/>
    <w:rsid w:val="008C2C3F"/>
    <w:rsid w:val="00A440AD"/>
    <w:rsid w:val="00B56BC5"/>
    <w:rsid w:val="00C40487"/>
    <w:rsid w:val="00D04ED7"/>
    <w:rsid w:val="00DB1BAD"/>
    <w:rsid w:val="00F6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8FD0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AD"/>
    <w:pPr>
      <w:spacing w:after="160" w:line="25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B1BAD"/>
    <w:pPr>
      <w:spacing w:after="160" w:line="256" w:lineRule="auto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B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A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AD"/>
    <w:pPr>
      <w:spacing w:after="160" w:line="25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B1BAD"/>
    <w:pPr>
      <w:spacing w:after="160" w:line="256" w:lineRule="auto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B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A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491</Words>
  <Characters>2801</Characters>
  <Application>Microsoft Macintosh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Erienne E Rojas</dc:creator>
  <cp:keywords/>
  <dc:description/>
  <cp:lastModifiedBy>Erienne E Rojas</cp:lastModifiedBy>
  <cp:revision>22</cp:revision>
  <dcterms:created xsi:type="dcterms:W3CDTF">2019-06-28T22:24:00Z</dcterms:created>
  <dcterms:modified xsi:type="dcterms:W3CDTF">2019-06-28T23:53:00Z</dcterms:modified>
</cp:coreProperties>
</file>