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98" w:rsidRDefault="00F40498">
      <w:pPr>
        <w:rPr>
          <w:b/>
        </w:rPr>
      </w:pPr>
      <w:bookmarkStart w:id="0" w:name="_GoBack"/>
      <w:bookmarkEnd w:id="0"/>
    </w:p>
    <w:tbl>
      <w:tblPr>
        <w:tblStyle w:val="a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F40498">
        <w:trPr>
          <w:jc w:val="center"/>
        </w:trPr>
        <w:tc>
          <w:tcPr>
            <w:tcW w:w="3505" w:type="dxa"/>
          </w:tcPr>
          <w:p w:rsidR="00F40498" w:rsidRDefault="00207FD5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5633" cy="6446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Board Meeting 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April 4th</w:t>
            </w:r>
            <w:r>
              <w:rPr>
                <w:b/>
                <w:color w:val="000000"/>
              </w:rPr>
              <w:t>, 2018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6:</w:t>
            </w:r>
            <w:r>
              <w:rPr>
                <w:b/>
              </w:rPr>
              <w:t>30</w:t>
            </w:r>
            <w:r>
              <w:rPr>
                <w:b/>
                <w:color w:val="000000"/>
              </w:rPr>
              <w:t xml:space="preserve"> PM - 8: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 xml:space="preserve"> PM</w:t>
            </w:r>
          </w:p>
        </w:tc>
      </w:tr>
    </w:tbl>
    <w:p w:rsidR="00F40498" w:rsidRDefault="00F40498">
      <w:pPr>
        <w:rPr>
          <w:b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40498">
        <w:tc>
          <w:tcPr>
            <w:tcW w:w="3596" w:type="dxa"/>
            <w:shd w:val="clear" w:color="auto" w:fill="27397E"/>
          </w:tcPr>
          <w:p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F40498">
        <w:tc>
          <w:tcPr>
            <w:tcW w:w="3596" w:type="dxa"/>
          </w:tcPr>
          <w:p w:rsidR="00F40498" w:rsidRDefault="00207FD5">
            <w:r>
              <w:t>Geraldo Vasquez, Board Chair</w:t>
            </w:r>
          </w:p>
          <w:p w:rsidR="00F40498" w:rsidRDefault="00207FD5">
            <w:r>
              <w:t>Tameka Beckford-Young, Secretary</w:t>
            </w:r>
          </w:p>
          <w:p w:rsidR="00F40498" w:rsidRDefault="00207FD5">
            <w:r>
              <w:t>Marlin Jenkins</w:t>
            </w:r>
          </w:p>
          <w:p w:rsidR="00F40498" w:rsidRDefault="00207FD5">
            <w:r>
              <w:t xml:space="preserve">Matthew Kirby-Smith </w:t>
            </w:r>
          </w:p>
          <w:p w:rsidR="00F40498" w:rsidRDefault="00207FD5">
            <w:r>
              <w:t xml:space="preserve">Daniela Cuevas </w:t>
            </w:r>
          </w:p>
        </w:tc>
        <w:tc>
          <w:tcPr>
            <w:tcW w:w="3597" w:type="dxa"/>
          </w:tcPr>
          <w:p w:rsidR="00F40498" w:rsidRDefault="00207FD5">
            <w:pPr>
              <w:rPr>
                <w:color w:val="000000"/>
              </w:rPr>
            </w:pPr>
            <w:r>
              <w:t>Shelly Evans</w:t>
            </w:r>
          </w:p>
          <w:p w:rsidR="00F40498" w:rsidRDefault="00207FD5">
            <w:r>
              <w:t xml:space="preserve">Margaret </w:t>
            </w:r>
            <w:proofErr w:type="spellStart"/>
            <w:r>
              <w:t>Marrer</w:t>
            </w:r>
            <w:proofErr w:type="spellEnd"/>
          </w:p>
          <w:p w:rsidR="00F40498" w:rsidRDefault="00207FD5">
            <w:proofErr w:type="spellStart"/>
            <w:r>
              <w:t>Harini</w:t>
            </w:r>
            <w:proofErr w:type="spellEnd"/>
            <w:r>
              <w:t xml:space="preserve"> Mittal, Treasurer</w:t>
            </w:r>
          </w:p>
          <w:p w:rsidR="00F40498" w:rsidRDefault="00207FD5">
            <w:r>
              <w:t>Rosann Santos, Vice Chair</w:t>
            </w:r>
          </w:p>
        </w:tc>
        <w:tc>
          <w:tcPr>
            <w:tcW w:w="3597" w:type="dxa"/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Kristen Shroff, Head of School 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Erienne</w:t>
            </w:r>
            <w:proofErr w:type="spellEnd"/>
            <w:r>
              <w:rPr>
                <w:color w:val="000000"/>
              </w:rPr>
              <w:t xml:space="preserve"> Rojas, Director of Operations 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Nicole Tufts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40498" w:rsidRDefault="00F40498"/>
        </w:tc>
      </w:tr>
    </w:tbl>
    <w:p w:rsidR="00F40498" w:rsidRDefault="00F4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40498" w:rsidRDefault="00F4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:rsidR="00F40498" w:rsidRDefault="00207FD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r>
              <w:t xml:space="preserve">The meeting was called to order at 6:45pm by Geraldo Vasquez. </w:t>
            </w: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Motion - Approval of Previous Board Meeting + Special Board Meeting Minutes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Marlin yes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yes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Tameka yes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Daniela yes</w:t>
            </w: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Gerry yes 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RESOLUTION:</w:t>
            </w:r>
            <w:r>
              <w:rPr>
                <w:color w:val="000000"/>
              </w:rPr>
              <w:t xml:space="preserve"> </w:t>
            </w:r>
            <w:r>
              <w:t xml:space="preserve">April </w:t>
            </w:r>
            <w:r>
              <w:rPr>
                <w:color w:val="000000"/>
              </w:rPr>
              <w:t>meeting minutes approved</w:t>
            </w: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Vote for Friends of Emblaze Academy 501c3 - Affiliate partner </w:t>
            </w:r>
          </w:p>
          <w:p w:rsidR="00F40498" w:rsidRDefault="00207FD5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 can change the name on the lease to this to get more money </w:t>
            </w:r>
          </w:p>
          <w:p w:rsidR="00F40498" w:rsidRDefault="00207FD5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vote if this is an approach we want to follow so we can get a lawyer to start working </w:t>
            </w:r>
          </w:p>
          <w:p w:rsidR="00F40498" w:rsidRDefault="00F40498">
            <w:pPr>
              <w:rPr>
                <w:sz w:val="21"/>
                <w:szCs w:val="21"/>
              </w:rPr>
            </w:pPr>
          </w:p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Motion to vote for Friends of Emblaze:</w:t>
            </w:r>
          </w:p>
          <w:p w:rsidR="00F40498" w:rsidRDefault="00207FD5">
            <w:r>
              <w:t>Geraldo Vasquez, Board Chair - yes</w:t>
            </w:r>
          </w:p>
          <w:p w:rsidR="00F40498" w:rsidRDefault="00207FD5">
            <w:r>
              <w:t>Tameka Beckford-Young, Secretary - yes</w:t>
            </w:r>
          </w:p>
          <w:p w:rsidR="00F40498" w:rsidRDefault="00207FD5">
            <w:pPr>
              <w:spacing w:after="0" w:line="240" w:lineRule="auto"/>
            </w:pPr>
            <w:r>
              <w:t>Marlin Jenkins - yes</w:t>
            </w:r>
          </w:p>
          <w:p w:rsidR="00F40498" w:rsidRDefault="00F40498">
            <w:pPr>
              <w:spacing w:after="0" w:line="240" w:lineRule="auto"/>
            </w:pPr>
          </w:p>
          <w:p w:rsidR="00F40498" w:rsidRDefault="00207FD5">
            <w:pPr>
              <w:spacing w:after="0" w:line="240" w:lineRule="auto"/>
            </w:pPr>
            <w:r>
              <w:t>Matthew Kirby-Smith - yes</w:t>
            </w:r>
          </w:p>
          <w:p w:rsidR="00F40498" w:rsidRDefault="00F40498">
            <w:pPr>
              <w:spacing w:after="0" w:line="240" w:lineRule="auto"/>
            </w:pPr>
          </w:p>
          <w:p w:rsidR="00F40498" w:rsidRDefault="00207FD5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t>Daniela Cuevas - yes</w:t>
            </w:r>
          </w:p>
          <w:p w:rsidR="00F40498" w:rsidRDefault="00F40498">
            <w:pPr>
              <w:rPr>
                <w:sz w:val="21"/>
                <w:szCs w:val="21"/>
              </w:rPr>
            </w:pP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Cleaning Service Provider Vote </w:t>
            </w:r>
          </w:p>
          <w:p w:rsidR="00F40498" w:rsidRDefault="00207FD5">
            <w:pPr>
              <w:numPr>
                <w:ilvl w:val="0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Executive Cleaning - highly recommended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schedule + what they provide and what we are responsible for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highest paid. 23/ </w:t>
            </w:r>
            <w:proofErr w:type="spellStart"/>
            <w:r>
              <w:rPr>
                <w:sz w:val="21"/>
                <w:szCs w:val="21"/>
              </w:rPr>
              <w:t>hr</w:t>
            </w:r>
            <w:proofErr w:type="spellEnd"/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good references and work with charter schools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lastRenderedPageBreak/>
              <w:t xml:space="preserve">visit school 3 to 4 times a month to make sure cleaning is super trained. Make sure if a staff member is sick they can find a substitute 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DOE finger printing for all staff.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do they have insurance liability - </w:t>
            </w:r>
            <w:proofErr w:type="gramStart"/>
            <w:r>
              <w:rPr>
                <w:sz w:val="21"/>
                <w:szCs w:val="21"/>
              </w:rPr>
              <w:t>yes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 xml:space="preserve">we would provide supplies. looking at a preferred vendor list to figure out the costs for a year. </w:t>
            </w:r>
          </w:p>
          <w:p w:rsidR="00F40498" w:rsidRDefault="00207FD5">
            <w:pPr>
              <w:numPr>
                <w:ilvl w:val="1"/>
                <w:numId w:val="7"/>
              </w:numPr>
              <w:contextualSpacing/>
            </w:pPr>
            <w:r>
              <w:rPr>
                <w:sz w:val="21"/>
                <w:szCs w:val="21"/>
              </w:rPr>
              <w:t>why are the labor rates increased in the next year? by how much?</w:t>
            </w:r>
          </w:p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Motion - postponed till next time once we have more info  </w:t>
            </w:r>
          </w:p>
          <w:p w:rsidR="00F40498" w:rsidRDefault="00F40498">
            <w:pPr>
              <w:rPr>
                <w:sz w:val="21"/>
                <w:szCs w:val="21"/>
              </w:rPr>
            </w:pP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Security Service Provider </w:t>
            </w:r>
          </w:p>
          <w:p w:rsidR="00F40498" w:rsidRDefault="00207FD5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Total Security - worked with lots of charter schools. </w:t>
            </w:r>
          </w:p>
          <w:p w:rsidR="00F40498" w:rsidRDefault="00207FD5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>surveillance cameras, desktop to be monitored in the main office</w:t>
            </w:r>
          </w:p>
          <w:p w:rsidR="00F40498" w:rsidRDefault="00207FD5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they will provide the equipment. </w:t>
            </w:r>
          </w:p>
          <w:p w:rsidR="00F40498" w:rsidRDefault="00207FD5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electronic double door locking </w:t>
            </w:r>
          </w:p>
          <w:p w:rsidR="00F40498" w:rsidRDefault="00207FD5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the most scalable for us as the school grows. </w:t>
            </w:r>
          </w:p>
          <w:p w:rsidR="00F40498" w:rsidRDefault="00207FD5">
            <w:pPr>
              <w:numPr>
                <w:ilvl w:val="2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other options more temporary </w:t>
            </w:r>
          </w:p>
          <w:p w:rsidR="00F40498" w:rsidRDefault="00207FD5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evacuation plan, building safety plan. </w:t>
            </w:r>
          </w:p>
          <w:p w:rsidR="00F40498" w:rsidRDefault="00207FD5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other options are lower quality </w:t>
            </w:r>
          </w:p>
          <w:p w:rsidR="00F40498" w:rsidRDefault="00F40498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F40498" w:rsidRDefault="00207FD5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Motion to Vote to award a contract to Total Security </w:t>
            </w:r>
          </w:p>
          <w:p w:rsidR="00F40498" w:rsidRDefault="00207F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Marlin -yes</w:t>
            </w:r>
          </w:p>
          <w:p w:rsidR="00F40498" w:rsidRDefault="00207F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Matt- yes</w:t>
            </w:r>
          </w:p>
          <w:p w:rsidR="00F40498" w:rsidRDefault="00207F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Tameka -yes</w:t>
            </w:r>
          </w:p>
          <w:p w:rsidR="00F40498" w:rsidRDefault="00207F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Daniela -yes</w:t>
            </w:r>
          </w:p>
          <w:p w:rsidR="00F40498" w:rsidRDefault="00207F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Gerry- yes  </w:t>
            </w:r>
          </w:p>
          <w:p w:rsidR="00F40498" w:rsidRDefault="00F40498">
            <w:pPr>
              <w:spacing w:after="0" w:line="240" w:lineRule="auto"/>
            </w:pPr>
          </w:p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Voted Total Security</w:t>
            </w: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Management Report- Lease is </w:t>
            </w:r>
            <w:proofErr w:type="gramStart"/>
            <w:r>
              <w:rPr>
                <w:b/>
                <w:sz w:val="21"/>
                <w:szCs w:val="21"/>
              </w:rPr>
              <w:t>actually done</w:t>
            </w:r>
            <w:proofErr w:type="gramEnd"/>
            <w:r>
              <w:rPr>
                <w:b/>
                <w:sz w:val="21"/>
                <w:szCs w:val="21"/>
              </w:rPr>
              <w:t xml:space="preserve">. Gerry signed. </w:t>
            </w:r>
          </w:p>
          <w:p w:rsidR="00F40498" w:rsidRDefault="00207FD5">
            <w:pPr>
              <w:numPr>
                <w:ilvl w:val="0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Building Hope is the guarantor.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reimbursement, collateral, etc. All in agreement about the documents.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Lease had to be amended because of the documents so need to re-sign and notarized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>Building Hope is on the lease</w:t>
            </w:r>
          </w:p>
          <w:p w:rsidR="00F40498" w:rsidRDefault="00207FD5">
            <w:pPr>
              <w:numPr>
                <w:ilvl w:val="0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Project timeline - Carlo created.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On track in all areas.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Construction starts April 16th. </w:t>
            </w:r>
            <w:proofErr w:type="gramStart"/>
            <w:r>
              <w:rPr>
                <w:sz w:val="21"/>
                <w:szCs w:val="21"/>
              </w:rPr>
              <w:t>As long as</w:t>
            </w:r>
            <w:proofErr w:type="gramEnd"/>
            <w:r>
              <w:rPr>
                <w:sz w:val="21"/>
                <w:szCs w:val="21"/>
              </w:rPr>
              <w:t xml:space="preserve"> Quest contract is approved we should be all good.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Filings are done.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Sprinkler system is the biggest part of the construction. </w:t>
            </w:r>
          </w:p>
          <w:p w:rsidR="00F40498" w:rsidRDefault="00207FD5">
            <w:pPr>
              <w:numPr>
                <w:ilvl w:val="2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Working with Khan on this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Curriculum - math has been re-worked. </w:t>
            </w:r>
          </w:p>
          <w:p w:rsidR="00F40498" w:rsidRDefault="00207FD5">
            <w:pPr>
              <w:numPr>
                <w:ilvl w:val="2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Day in the Life document that details every second of a child’s life at Emblaze. How they behave, act, what they do, </w:t>
            </w:r>
            <w:proofErr w:type="spellStart"/>
            <w:r>
              <w:rPr>
                <w:sz w:val="21"/>
                <w:szCs w:val="21"/>
              </w:rPr>
              <w:t>etc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proofErr w:type="spellStart"/>
            <w:r>
              <w:rPr>
                <w:sz w:val="21"/>
                <w:szCs w:val="21"/>
              </w:rPr>
              <w:t>Erienne</w:t>
            </w:r>
            <w:proofErr w:type="spellEnd"/>
            <w:r>
              <w:rPr>
                <w:sz w:val="21"/>
                <w:szCs w:val="21"/>
              </w:rPr>
              <w:t xml:space="preserve"> has been working on a packet to make sure we abide by all the laws like allergies, health, </w:t>
            </w:r>
            <w:proofErr w:type="spellStart"/>
            <w:r>
              <w:rPr>
                <w:sz w:val="21"/>
                <w:szCs w:val="21"/>
              </w:rPr>
              <w:t>etc</w:t>
            </w:r>
            <w:proofErr w:type="spellEnd"/>
            <w:r>
              <w:rPr>
                <w:sz w:val="21"/>
                <w:szCs w:val="21"/>
              </w:rPr>
              <w:t xml:space="preserve"> so we don’t get sued.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Dismissal information. Emergency contacts. Dietary restrictions.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Lunch POS system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Student orientation is ready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Only a couple of staff members left to find </w:t>
            </w:r>
          </w:p>
          <w:p w:rsidR="00F40498" w:rsidRDefault="00207FD5">
            <w:pPr>
              <w:numPr>
                <w:ilvl w:val="2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3 left and two offers out. Should be done in the next couple of weeks.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 xml:space="preserve">Enrollment 195 applications. 50 families formally accepted. Only 40 more to fill. </w:t>
            </w:r>
          </w:p>
          <w:p w:rsidR="00F40498" w:rsidRDefault="00F40498">
            <w:pPr>
              <w:numPr>
                <w:ilvl w:val="0"/>
                <w:numId w:val="5"/>
              </w:numPr>
              <w:contextualSpacing/>
              <w:rPr>
                <w:sz w:val="21"/>
                <w:szCs w:val="21"/>
              </w:rPr>
            </w:pPr>
          </w:p>
          <w:p w:rsidR="00F40498" w:rsidRDefault="00207FD5">
            <w:pPr>
              <w:numPr>
                <w:ilvl w:val="1"/>
                <w:numId w:val="5"/>
              </w:numPr>
              <w:contextualSpacing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Motion to authorize Kristen to sign lease documents already approved by Gerry 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>Marlin - yes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lastRenderedPageBreak/>
              <w:t>Matt - yes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>Tameka - yes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>Daniela- yes</w:t>
            </w:r>
          </w:p>
          <w:p w:rsidR="00F40498" w:rsidRDefault="00207FD5">
            <w:pPr>
              <w:numPr>
                <w:ilvl w:val="1"/>
                <w:numId w:val="5"/>
              </w:numPr>
              <w:contextualSpacing/>
            </w:pPr>
            <w:r>
              <w:rPr>
                <w:sz w:val="21"/>
                <w:szCs w:val="21"/>
              </w:rPr>
              <w:t>Gerry -yes</w:t>
            </w:r>
          </w:p>
          <w:p w:rsidR="00F40498" w:rsidRDefault="00207FD5">
            <w:pPr>
              <w:numPr>
                <w:ilvl w:val="0"/>
                <w:numId w:val="5"/>
              </w:num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Vote Approved Kristen to sign lease documents </w:t>
            </w: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Governance Report- </w:t>
            </w:r>
          </w:p>
          <w:p w:rsidR="00F40498" w:rsidRDefault="00207FD5">
            <w:pPr>
              <w:numPr>
                <w:ilvl w:val="0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Term Survey + potential new members </w:t>
            </w:r>
          </w:p>
          <w:p w:rsidR="00F40498" w:rsidRDefault="00207FD5">
            <w:pPr>
              <w:numPr>
                <w:ilvl w:val="0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June retreat </w:t>
            </w:r>
          </w:p>
          <w:p w:rsidR="00F40498" w:rsidRDefault="00207FD5">
            <w:pPr>
              <w:numPr>
                <w:ilvl w:val="0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Governance committee has the employee and student handbook </w:t>
            </w:r>
          </w:p>
          <w:p w:rsidR="00F40498" w:rsidRDefault="00207FD5">
            <w:pPr>
              <w:numPr>
                <w:ilvl w:val="0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Other committees need to work to evaluate the head of school. Evaluation task force. </w:t>
            </w:r>
          </w:p>
          <w:p w:rsidR="00F40498" w:rsidRDefault="00207FD5">
            <w:pPr>
              <w:numPr>
                <w:ilvl w:val="1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everyone should respond before the next meeting </w:t>
            </w:r>
          </w:p>
          <w:p w:rsidR="00F40498" w:rsidRDefault="00207FD5">
            <w:pPr>
              <w:numPr>
                <w:ilvl w:val="0"/>
                <w:numId w:val="4"/>
              </w:numPr>
              <w:contextualSpacing/>
            </w:pPr>
            <w:r>
              <w:rPr>
                <w:sz w:val="21"/>
                <w:szCs w:val="21"/>
              </w:rPr>
              <w:t xml:space="preserve">New Board members - </w:t>
            </w:r>
          </w:p>
          <w:p w:rsidR="00F40498" w:rsidRDefault="00F40498"/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Finance Facilities Report- </w:t>
            </w:r>
          </w:p>
          <w:p w:rsidR="00F40498" w:rsidRDefault="00207FD5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Gasper is not concerned about the cash flow </w:t>
            </w:r>
          </w:p>
          <w:p w:rsidR="00F40498" w:rsidRDefault="00207FD5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Budget is tight but we’re good.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Enrollment &amp; Development Report -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Firefly Development Proposal for fundraising &amp; marketing 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they do research so they can implement a successful fundraising plan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Also train the board for fundraising efforts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Find ways to get different kinds of grants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we should get them to be at the next meeting through Skype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request a formal proposal from them. we would pay a monthly retainer </w:t>
            </w:r>
          </w:p>
          <w:p w:rsidR="00F40498" w:rsidRDefault="00207FD5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rPr>
                <w:sz w:val="21"/>
                <w:szCs w:val="21"/>
              </w:rPr>
              <w:t xml:space="preserve">pay for him to do the research and then see the proposal </w:t>
            </w:r>
          </w:p>
          <w:p w:rsidR="00F40498" w:rsidRDefault="00F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40498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98" w:rsidRDefault="00207FD5">
            <w:r>
              <w:rPr>
                <w:b/>
              </w:rPr>
              <w:t>MOTION</w:t>
            </w:r>
            <w:r>
              <w:t xml:space="preserve"> to adjourn </w:t>
            </w:r>
          </w:p>
          <w:p w:rsidR="00F40498" w:rsidRDefault="00207FD5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F40498" w:rsidRDefault="00207FD5">
            <w:pPr>
              <w:spacing w:after="0" w:line="240" w:lineRule="auto"/>
            </w:pPr>
            <w:r>
              <w:t>Gerry - yes</w:t>
            </w:r>
          </w:p>
          <w:p w:rsidR="00F40498" w:rsidRDefault="00207FD5">
            <w:pPr>
              <w:spacing w:after="0" w:line="240" w:lineRule="auto"/>
            </w:pPr>
            <w:r>
              <w:t>Marlin-yes</w:t>
            </w:r>
          </w:p>
          <w:p w:rsidR="00F40498" w:rsidRDefault="00207FD5">
            <w:pPr>
              <w:spacing w:after="0" w:line="240" w:lineRule="auto"/>
            </w:pPr>
            <w:r>
              <w:t>Tameka-yes</w:t>
            </w:r>
          </w:p>
          <w:p w:rsidR="00F40498" w:rsidRDefault="00207FD5">
            <w:pPr>
              <w:spacing w:after="0" w:line="240" w:lineRule="auto"/>
            </w:pPr>
            <w:r>
              <w:t>Rosann-yes</w:t>
            </w:r>
          </w:p>
          <w:p w:rsidR="00F40498" w:rsidRDefault="00207FD5">
            <w:pPr>
              <w:spacing w:after="0" w:line="240" w:lineRule="auto"/>
            </w:pPr>
            <w:r>
              <w:t>Shelley- yes</w:t>
            </w:r>
          </w:p>
          <w:p w:rsidR="00F40498" w:rsidRDefault="00207FD5">
            <w:pPr>
              <w:spacing w:after="0" w:line="240" w:lineRule="auto"/>
            </w:pPr>
            <w:proofErr w:type="spellStart"/>
            <w:r>
              <w:t>Harini</w:t>
            </w:r>
            <w:proofErr w:type="spellEnd"/>
            <w:r>
              <w:t xml:space="preserve"> - yes</w:t>
            </w:r>
          </w:p>
          <w:p w:rsidR="00F40498" w:rsidRDefault="00207FD5">
            <w:pPr>
              <w:spacing w:after="0" w:line="240" w:lineRule="auto"/>
            </w:pPr>
            <w:r>
              <w:t>Margaret</w:t>
            </w:r>
          </w:p>
          <w:p w:rsidR="00F40498" w:rsidRDefault="00207FD5">
            <w:pPr>
              <w:spacing w:after="0" w:line="240" w:lineRule="auto"/>
            </w:pPr>
            <w:r>
              <w:t>Matt-yes</w:t>
            </w:r>
          </w:p>
          <w:p w:rsidR="00F40498" w:rsidRDefault="00F40498">
            <w:pPr>
              <w:spacing w:after="0" w:line="240" w:lineRule="auto"/>
            </w:pPr>
          </w:p>
          <w:p w:rsidR="00F40498" w:rsidRDefault="00207F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RESOLUTION:</w:t>
            </w:r>
            <w:r>
              <w:t xml:space="preserve"> Meeting adjourned at 8:00pm </w:t>
            </w:r>
          </w:p>
        </w:tc>
      </w:tr>
    </w:tbl>
    <w:p w:rsidR="00F40498" w:rsidRDefault="00F40498">
      <w:pPr>
        <w:rPr>
          <w:b/>
        </w:rPr>
      </w:pPr>
    </w:p>
    <w:p w:rsidR="00F40498" w:rsidRDefault="00207FD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sectPr w:rsidR="00F404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B10"/>
    <w:multiLevelType w:val="multilevel"/>
    <w:tmpl w:val="14DEF05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A4CE9"/>
    <w:multiLevelType w:val="multilevel"/>
    <w:tmpl w:val="8452ACEE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C6522E"/>
    <w:multiLevelType w:val="multilevel"/>
    <w:tmpl w:val="0F2A15C8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C7B64"/>
    <w:multiLevelType w:val="multilevel"/>
    <w:tmpl w:val="CA4ED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407B48"/>
    <w:multiLevelType w:val="multilevel"/>
    <w:tmpl w:val="9D44B4B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971F0E"/>
    <w:multiLevelType w:val="multilevel"/>
    <w:tmpl w:val="1B4EDD7A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C87BDA"/>
    <w:multiLevelType w:val="multilevel"/>
    <w:tmpl w:val="60FAE2D4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98"/>
    <w:rsid w:val="00207FD5"/>
    <w:rsid w:val="00CE37F5"/>
    <w:rsid w:val="00F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DE9D7-8098-498F-92D8-D1769F0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Geraldo Vasquez</cp:lastModifiedBy>
  <cp:revision>2</cp:revision>
  <dcterms:created xsi:type="dcterms:W3CDTF">2018-05-02T14:44:00Z</dcterms:created>
  <dcterms:modified xsi:type="dcterms:W3CDTF">2018-05-02T14:44:00Z</dcterms:modified>
</cp:coreProperties>
</file>